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天津科技大学2020年硕士研究生诚信复试承诺书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是参加2020年全国硕士研究生招生考试的考生。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已认真阅读《2020年全国硕士研究生招生工作管理规定》、《国家教育考试违规处理办法》以及省级教育招生考试机构和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天津科技大学2020年关于硕士研究生复试的相关规定，并郑重作出如下承诺：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初、复试过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天津科技大学学校、复试学院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</w:t>
      </w:r>
      <w:r>
        <w:rPr>
          <w:rFonts w:hint="eastAsia" w:ascii="仿宋" w:hAnsi="仿宋" w:eastAsia="仿宋"/>
          <w:sz w:val="30"/>
          <w:szCs w:val="30"/>
        </w:rPr>
        <w:t>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擅自</w:t>
      </w:r>
      <w:r>
        <w:rPr>
          <w:rFonts w:hint="eastAsia" w:ascii="仿宋" w:hAnsi="仿宋" w:eastAsia="仿宋"/>
          <w:sz w:val="30"/>
          <w:szCs w:val="30"/>
        </w:rPr>
        <w:t>录音、录像保存和传播复试有关内容。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5.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  <w:bookmarkStart w:id="0" w:name="_GoBack"/>
      <w:bookmarkEnd w:id="0"/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，自愿承担相应的法律责任。</w:t>
      </w:r>
    </w:p>
    <w:p>
      <w:pPr>
        <w:spacing w:line="480" w:lineRule="exact"/>
        <w:ind w:firstLine="4500" w:firstLineChars="15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20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footerReference r:id="rId3" w:type="default"/>
      <w:pgSz w:w="11906" w:h="16838"/>
      <w:pgMar w:top="1304" w:right="1474" w:bottom="130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</w:sdtPr>
    <w:sdtEndPr>
      <w:rPr>
        <w:sz w:val="24"/>
      </w:rPr>
    </w:sdtEndPr>
    <w:sdtContent>
      <w:p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81B0F60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7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D3969-6385-49DC-9FBB-B9C07C784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627</Characters>
  <Lines>5</Lines>
  <Paragraphs>1</Paragraphs>
  <TotalTime>2</TotalTime>
  <ScaleCrop>false</ScaleCrop>
  <LinksUpToDate>false</LinksUpToDate>
  <CharactersWithSpaces>735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2020-05-01T22:19:00Z</dcterms:created>
  <dc:creator>lilong</dc:creator>
  <cp:lastModifiedBy>lenovo</cp:lastModifiedBy>
  <cp:lastPrinted>2020-04-20T09:09:00Z</cp:lastPrinted>
  <dcterms:modified xsi:type="dcterms:W3CDTF">2020-05-02T00:57:17Z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